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61" w:rsidRDefault="001C157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 w:rsidRPr="001C1576">
        <w:rPr>
          <w:rFonts w:ascii="Times New Roman" w:hAnsi="Times New Roman" w:cs="Times New Roman"/>
          <w:b/>
          <w:sz w:val="32"/>
          <w:szCs w:val="32"/>
          <w:lang w:val="uk-UA"/>
        </w:rPr>
        <w:t>озмі</w:t>
      </w:r>
      <w:bookmarkStart w:id="0" w:name="_GoBack"/>
      <w:bookmarkEnd w:id="0"/>
      <w:r w:rsidRPr="001C15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членських внесків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ГО «УНІТ» </w:t>
      </w:r>
      <w:r w:rsidRPr="001C1576">
        <w:rPr>
          <w:rFonts w:ascii="Times New Roman" w:hAnsi="Times New Roman" w:cs="Times New Roman"/>
          <w:b/>
          <w:sz w:val="32"/>
          <w:szCs w:val="32"/>
          <w:lang w:val="uk-UA"/>
        </w:rPr>
        <w:t>в 202</w:t>
      </w:r>
      <w:r w:rsidR="004B46C0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1C15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 реквізити для сплати членських внесків</w:t>
      </w:r>
    </w:p>
    <w:p w:rsidR="001C1576" w:rsidRDefault="001C157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C1576" w:rsidRPr="001C1576" w:rsidRDefault="001C1576" w:rsidP="001C1576">
      <w:pPr>
        <w:spacing w:before="200" w:after="0" w:line="293" w:lineRule="atLeast"/>
        <w:ind w:firstLine="708"/>
        <w:jc w:val="both"/>
        <w:rPr>
          <w:rFonts w:ascii="Calibri" w:eastAsia="Times New Roman" w:hAnsi="Calibri" w:cs="Calibri"/>
          <w:sz w:val="28"/>
          <w:szCs w:val="28"/>
          <w:lang w:val="uk-UA" w:eastAsia="ru-RU"/>
        </w:rPr>
      </w:pPr>
      <w:r w:rsidRPr="001C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з п. 4.5.2.3 Статуту та рішенням Загальних зборів ГРОМАДСЬКОЇ ОРГАНІЗАЦІЇ "УКРАЇНСЬКЕ НАУКОВО-ОСВІТНЄ ІТ ТОВАРИСТВО" від 30.11.2018 р. члени Організації </w:t>
      </w:r>
      <w:r w:rsidRPr="001C15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щорічно</w:t>
      </w:r>
      <w:r w:rsidRPr="001C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сплачують членські внески</w:t>
      </w:r>
      <w:r w:rsidR="00625DB1" w:rsidRPr="0062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1% для студентів, 5% для аспірантів та 10% для інших членів організації встановленого законом розміру мінімальної заробітної плати на перше січня поточного року</w:t>
      </w:r>
      <w:r w:rsidRPr="001C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C1576" w:rsidRPr="00625DB1" w:rsidRDefault="001C1576" w:rsidP="001C1576">
      <w:pPr>
        <w:spacing w:before="200"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1C1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4B46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1C1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році</w:t>
      </w:r>
      <w:r w:rsidRPr="001C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розмір членського внеску</w:t>
      </w:r>
      <w:r w:rsidR="002B6CEF" w:rsidRPr="0062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51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ухвалено на засіданні Правління ГО "УНІТ" № </w:t>
      </w:r>
      <w:r w:rsidR="00D513D4" w:rsidRPr="00D51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D51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D513D4" w:rsidRPr="00D51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D51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</w:t>
      </w:r>
      <w:r w:rsidR="00D513D4" w:rsidRPr="00D51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51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625DB1" w:rsidRPr="0062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 відповідності з розміром мінімальної </w:t>
      </w:r>
      <w:r w:rsidR="00625DB1" w:rsidRPr="00625DB1">
        <w:rPr>
          <w:rFonts w:ascii="Times New Roman" w:hAnsi="Times New Roman" w:cs="Times New Roman"/>
          <w:sz w:val="28"/>
          <w:szCs w:val="28"/>
          <w:lang w:val="uk-UA"/>
        </w:rPr>
        <w:t>заробітної плати, встановленої Законом про Державний бюджет України на 202</w:t>
      </w:r>
      <w:r w:rsidR="004B46C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5DB1" w:rsidRPr="00625DB1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2B6CEF" w:rsidRPr="0062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C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</w:t>
      </w:r>
      <w:r w:rsidRPr="0062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C1576" w:rsidRPr="00625DB1" w:rsidRDefault="001C1576" w:rsidP="002B6CEF">
      <w:pPr>
        <w:pStyle w:val="a"/>
        <w:tabs>
          <w:tab w:val="clear" w:pos="1134"/>
          <w:tab w:val="left" w:pos="993"/>
        </w:tabs>
        <w:rPr>
          <w:sz w:val="28"/>
          <w:szCs w:val="28"/>
        </w:rPr>
      </w:pPr>
      <w:r w:rsidRPr="00625DB1">
        <w:rPr>
          <w:sz w:val="28"/>
          <w:szCs w:val="28"/>
        </w:rPr>
        <w:t>6</w:t>
      </w:r>
      <w:r w:rsidR="004B46C0">
        <w:rPr>
          <w:sz w:val="28"/>
          <w:szCs w:val="28"/>
        </w:rPr>
        <w:t>5</w:t>
      </w:r>
      <w:r w:rsidRPr="00625DB1">
        <w:rPr>
          <w:sz w:val="28"/>
          <w:szCs w:val="28"/>
        </w:rPr>
        <w:t xml:space="preserve"> гривень </w:t>
      </w:r>
      <w:r w:rsidRPr="00625DB1">
        <w:rPr>
          <w:b/>
          <w:i/>
          <w:sz w:val="28"/>
          <w:szCs w:val="28"/>
        </w:rPr>
        <w:t>для студентів</w:t>
      </w:r>
      <w:r w:rsidRPr="00625DB1">
        <w:rPr>
          <w:sz w:val="28"/>
          <w:szCs w:val="28"/>
        </w:rPr>
        <w:t>;</w:t>
      </w:r>
    </w:p>
    <w:p w:rsidR="005551AD" w:rsidRPr="00625DB1" w:rsidRDefault="001C1576" w:rsidP="002B6CEF">
      <w:pPr>
        <w:pStyle w:val="a"/>
        <w:tabs>
          <w:tab w:val="clear" w:pos="1134"/>
          <w:tab w:val="left" w:pos="993"/>
        </w:tabs>
        <w:rPr>
          <w:rFonts w:ascii="Calibri" w:hAnsi="Calibri" w:cs="Calibri"/>
          <w:sz w:val="28"/>
          <w:szCs w:val="28"/>
        </w:rPr>
      </w:pPr>
      <w:r w:rsidRPr="00625DB1">
        <w:rPr>
          <w:sz w:val="28"/>
          <w:szCs w:val="28"/>
        </w:rPr>
        <w:t>3</w:t>
      </w:r>
      <w:r w:rsidR="004B46C0">
        <w:rPr>
          <w:sz w:val="28"/>
          <w:szCs w:val="28"/>
        </w:rPr>
        <w:t>25</w:t>
      </w:r>
      <w:r w:rsidRPr="00625DB1">
        <w:rPr>
          <w:sz w:val="28"/>
          <w:szCs w:val="28"/>
        </w:rPr>
        <w:t xml:space="preserve"> гривень </w:t>
      </w:r>
      <w:r w:rsidRPr="00625DB1">
        <w:rPr>
          <w:b/>
          <w:i/>
          <w:sz w:val="28"/>
          <w:szCs w:val="28"/>
        </w:rPr>
        <w:t>для аспірантів</w:t>
      </w:r>
      <w:r w:rsidRPr="00625DB1">
        <w:rPr>
          <w:sz w:val="28"/>
          <w:szCs w:val="28"/>
        </w:rPr>
        <w:t>;</w:t>
      </w:r>
    </w:p>
    <w:p w:rsidR="001C1576" w:rsidRPr="001C1576" w:rsidRDefault="001C1576" w:rsidP="002B6CEF">
      <w:pPr>
        <w:pStyle w:val="a"/>
        <w:tabs>
          <w:tab w:val="clear" w:pos="1134"/>
          <w:tab w:val="left" w:pos="993"/>
        </w:tabs>
        <w:rPr>
          <w:rFonts w:ascii="Calibri" w:hAnsi="Calibri" w:cs="Calibri"/>
          <w:sz w:val="28"/>
          <w:szCs w:val="28"/>
        </w:rPr>
      </w:pPr>
      <w:r w:rsidRPr="001C1576">
        <w:rPr>
          <w:bCs/>
          <w:sz w:val="28"/>
          <w:szCs w:val="28"/>
        </w:rPr>
        <w:t>6</w:t>
      </w:r>
      <w:r w:rsidR="004B46C0">
        <w:rPr>
          <w:bCs/>
          <w:sz w:val="28"/>
          <w:szCs w:val="28"/>
        </w:rPr>
        <w:t>5</w:t>
      </w:r>
      <w:r w:rsidRPr="001C1576">
        <w:rPr>
          <w:bCs/>
          <w:sz w:val="28"/>
          <w:szCs w:val="28"/>
        </w:rPr>
        <w:t>0 гривень</w:t>
      </w:r>
      <w:r w:rsidRPr="001C1576">
        <w:rPr>
          <w:sz w:val="28"/>
          <w:szCs w:val="28"/>
        </w:rPr>
        <w:t xml:space="preserve"> </w:t>
      </w:r>
      <w:r w:rsidR="005551AD" w:rsidRPr="00625DB1">
        <w:rPr>
          <w:b/>
          <w:i/>
          <w:sz w:val="28"/>
          <w:szCs w:val="28"/>
        </w:rPr>
        <w:t>для інших членів</w:t>
      </w:r>
      <w:r w:rsidRPr="001C1576">
        <w:rPr>
          <w:sz w:val="28"/>
          <w:szCs w:val="28"/>
        </w:rPr>
        <w:t>.</w:t>
      </w:r>
    </w:p>
    <w:p w:rsidR="001C1576" w:rsidRPr="001C1576" w:rsidRDefault="001C1576" w:rsidP="001C1576">
      <w:pPr>
        <w:spacing w:after="0" w:line="240" w:lineRule="auto"/>
        <w:rPr>
          <w:rFonts w:ascii="Calibri" w:eastAsia="Times New Roman" w:hAnsi="Calibri" w:cs="Calibri"/>
          <w:lang w:val="uk-UA" w:eastAsia="ru-RU"/>
        </w:rPr>
      </w:pPr>
    </w:p>
    <w:p w:rsidR="001C1576" w:rsidRPr="001C1576" w:rsidRDefault="005551AD" w:rsidP="001C1576">
      <w:pPr>
        <w:spacing w:after="0" w:line="293" w:lineRule="atLeast"/>
        <w:rPr>
          <w:rFonts w:ascii="Calibri" w:eastAsia="Times New Roman" w:hAnsi="Calibri" w:cs="Calibri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500050"/>
          <w:sz w:val="27"/>
          <w:szCs w:val="27"/>
          <w:u w:val="single"/>
          <w:lang w:val="uk-UA" w:eastAsia="ru-RU"/>
        </w:rPr>
        <w:t>-------------------------------------------------------------------------------------------------------</w:t>
      </w:r>
    </w:p>
    <w:p w:rsidR="004B46C0" w:rsidRPr="004B46C0" w:rsidRDefault="004B46C0" w:rsidP="004B46C0">
      <w:pPr>
        <w:spacing w:after="0" w:line="293" w:lineRule="atLeast"/>
        <w:jc w:val="both"/>
        <w:rPr>
          <w:rFonts w:ascii="Calibri" w:eastAsia="Times New Roman" w:hAnsi="Calibri" w:cs="Calibri"/>
          <w:lang w:eastAsia="ru-RU"/>
        </w:rPr>
      </w:pPr>
      <w:r w:rsidRPr="004B46C0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Реквізити УНIТ ГО для перерахування членських внесків:</w:t>
      </w:r>
    </w:p>
    <w:p w:rsidR="004B46C0" w:rsidRPr="004B46C0" w:rsidRDefault="004B46C0" w:rsidP="004B46C0">
      <w:pPr>
        <w:spacing w:after="0" w:line="293" w:lineRule="atLeast"/>
        <w:jc w:val="both"/>
        <w:rPr>
          <w:rFonts w:ascii="Calibri" w:eastAsia="Times New Roman" w:hAnsi="Calibri" w:cs="Calibri"/>
          <w:lang w:eastAsia="ru-RU"/>
        </w:rPr>
      </w:pPr>
      <w:r w:rsidRPr="004B46C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</w:t>
      </w:r>
    </w:p>
    <w:p w:rsidR="004B46C0" w:rsidRPr="004B46C0" w:rsidRDefault="004B46C0" w:rsidP="004B46C0">
      <w:pPr>
        <w:jc w:val="both"/>
        <w:rPr>
          <w:rFonts w:ascii="Calibri" w:eastAsia="Times New Roman" w:hAnsi="Calibri" w:cs="Calibri"/>
          <w:lang w:eastAsia="ru-RU"/>
        </w:rPr>
      </w:pPr>
      <w:r w:rsidRPr="004B46C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Банк: АТ КБ "ПРИВАТБАНК",</w:t>
      </w:r>
    </w:p>
    <w:p w:rsidR="004B46C0" w:rsidRPr="004B46C0" w:rsidRDefault="004B46C0" w:rsidP="004B46C0">
      <w:pPr>
        <w:jc w:val="both"/>
        <w:rPr>
          <w:rFonts w:ascii="Calibri" w:eastAsia="Times New Roman" w:hAnsi="Calibri" w:cs="Calibri"/>
          <w:lang w:eastAsia="ru-RU"/>
        </w:rPr>
      </w:pPr>
      <w:r w:rsidRPr="004B46C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Отримувач: УН</w:t>
      </w:r>
      <w:r w:rsidRPr="004B46C0">
        <w:rPr>
          <w:rFonts w:ascii="Times New Roman" w:eastAsia="Times New Roman" w:hAnsi="Times New Roman" w:cs="Times New Roman"/>
          <w:sz w:val="27"/>
          <w:szCs w:val="27"/>
          <w:lang w:eastAsia="ru-RU"/>
        </w:rPr>
        <w:t>I</w:t>
      </w:r>
      <w:r w:rsidRPr="004B46C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 ГО</w:t>
      </w:r>
    </w:p>
    <w:p w:rsidR="004B46C0" w:rsidRPr="004B46C0" w:rsidRDefault="004B46C0" w:rsidP="004B46C0">
      <w:pPr>
        <w:jc w:val="both"/>
        <w:rPr>
          <w:rFonts w:ascii="Calibri" w:eastAsia="Times New Roman" w:hAnsi="Calibri" w:cs="Calibri"/>
          <w:lang w:eastAsia="ru-RU"/>
        </w:rPr>
      </w:pPr>
      <w:r w:rsidRPr="004B46C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ЄДРПОУ: 42752944</w:t>
      </w:r>
    </w:p>
    <w:p w:rsidR="004B46C0" w:rsidRPr="004B46C0" w:rsidRDefault="004B46C0" w:rsidP="004B46C0">
      <w:pPr>
        <w:jc w:val="both"/>
        <w:rPr>
          <w:rFonts w:ascii="Calibri" w:eastAsia="Times New Roman" w:hAnsi="Calibri" w:cs="Calibri"/>
          <w:lang w:eastAsia="ru-RU"/>
        </w:rPr>
      </w:pPr>
      <w:r w:rsidRPr="004B46C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Рахунок: №UA103515330000026001052106851</w:t>
      </w:r>
    </w:p>
    <w:p w:rsidR="004B46C0" w:rsidRPr="004B46C0" w:rsidRDefault="004B46C0" w:rsidP="004B46C0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B46C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Призначення платежу: Членський внесок за 2022 р. ПІБ платника</w:t>
      </w:r>
    </w:p>
    <w:p w:rsidR="001C1576" w:rsidRPr="001C1576" w:rsidRDefault="001C1576">
      <w:pPr>
        <w:rPr>
          <w:rFonts w:ascii="Times New Roman" w:hAnsi="Times New Roman" w:cs="Times New Roman"/>
          <w:b/>
          <w:sz w:val="32"/>
          <w:szCs w:val="32"/>
        </w:rPr>
      </w:pPr>
    </w:p>
    <w:sectPr w:rsidR="001C1576" w:rsidRPr="001C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EBC"/>
    <w:multiLevelType w:val="hybridMultilevel"/>
    <w:tmpl w:val="8BBC21FE"/>
    <w:lvl w:ilvl="0" w:tplc="79542AB4">
      <w:start w:val="6"/>
      <w:numFmt w:val="bullet"/>
      <w:pStyle w:val="a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6"/>
    <w:rsid w:val="000E6FDF"/>
    <w:rsid w:val="001C1576"/>
    <w:rsid w:val="002B6CEF"/>
    <w:rsid w:val="004B46C0"/>
    <w:rsid w:val="005551AD"/>
    <w:rsid w:val="00625DB1"/>
    <w:rsid w:val="00D513D4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C1576"/>
    <w:pPr>
      <w:numPr>
        <w:numId w:val="1"/>
      </w:numPr>
      <w:tabs>
        <w:tab w:val="left" w:pos="1134"/>
      </w:tabs>
      <w:spacing w:before="200" w:after="0" w:line="293" w:lineRule="atLeast"/>
      <w:ind w:left="0" w:firstLine="709"/>
      <w:contextualSpacing/>
      <w:jc w:val="both"/>
    </w:pPr>
    <w:rPr>
      <w:rFonts w:ascii="Times New Roman" w:eastAsia="Times New Roman" w:hAnsi="Times New Roman" w:cs="Times New Roman"/>
      <w:sz w:val="27"/>
      <w:szCs w:val="27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C1576"/>
    <w:pPr>
      <w:numPr>
        <w:numId w:val="1"/>
      </w:numPr>
      <w:tabs>
        <w:tab w:val="left" w:pos="1134"/>
      </w:tabs>
      <w:spacing w:before="200" w:after="0" w:line="293" w:lineRule="atLeast"/>
      <w:ind w:left="0" w:firstLine="709"/>
      <w:contextualSpacing/>
      <w:jc w:val="both"/>
    </w:pPr>
    <w:rPr>
      <w:rFonts w:ascii="Times New Roman" w:eastAsia="Times New Roman" w:hAnsi="Times New Roman" w:cs="Times New Roman"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2022-01-20T18:13:00Z</dcterms:created>
  <dcterms:modified xsi:type="dcterms:W3CDTF">2022-01-20T20:04:00Z</dcterms:modified>
</cp:coreProperties>
</file>